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sz w:val="32"/>
        </w:rPr>
        <w:id w:val="725881671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409F6001" w14:textId="494A6636" w:rsidR="005C7C4B" w:rsidRPr="00281AA0" w:rsidRDefault="00FA5F33" w:rsidP="00281AA0">
          <w:pPr>
            <w:pStyle w:val="NoSpacing"/>
            <w:jc w:val="center"/>
            <w:rPr>
              <w:sz w:val="36"/>
            </w:rPr>
          </w:pPr>
          <w:r w:rsidRPr="00281AA0">
            <w:rPr>
              <w:sz w:val="36"/>
            </w:rPr>
            <w:t xml:space="preserve">Drill- </w:t>
          </w:r>
          <w:r w:rsidR="0074551C">
            <w:rPr>
              <w:sz w:val="36"/>
            </w:rPr>
            <w:t>Fire</w:t>
          </w:r>
        </w:p>
        <w:p w14:paraId="65FC2B80" w14:textId="0F57B51F" w:rsidR="00CA3E12" w:rsidRPr="00D30CF9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  <w:tbl>
          <w:tblPr>
            <w:tblStyle w:val="TableGrid11"/>
            <w:tblW w:w="10350" w:type="dxa"/>
            <w:tblInd w:w="-252" w:type="dxa"/>
            <w:tblLook w:val="04A0" w:firstRow="1" w:lastRow="0" w:firstColumn="1" w:lastColumn="0" w:noHBand="0" w:noVBand="1"/>
          </w:tblPr>
          <w:tblGrid>
            <w:gridCol w:w="1350"/>
            <w:gridCol w:w="1440"/>
            <w:gridCol w:w="534"/>
            <w:gridCol w:w="3513"/>
            <w:gridCol w:w="3513"/>
          </w:tblGrid>
          <w:tr w:rsidR="00B46346" w14:paraId="2DE61842" w14:textId="77777777" w:rsidTr="00471EF1">
            <w:tc>
              <w:tcPr>
                <w:tcW w:w="3324" w:type="dxa"/>
                <w:gridSpan w:val="3"/>
                <w:shd w:val="clear" w:color="auto" w:fill="BDD6EE" w:themeFill="accent5" w:themeFillTint="66"/>
                <w:vAlign w:val="bottom"/>
              </w:tcPr>
              <w:p w14:paraId="7B016765" w14:textId="7BB79B1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Vessel Name</w:t>
                </w:r>
              </w:p>
            </w:tc>
            <w:tc>
              <w:tcPr>
                <w:tcW w:w="3513" w:type="dxa"/>
                <w:shd w:val="clear" w:color="auto" w:fill="BDD6EE" w:themeFill="accent5" w:themeFillTint="66"/>
                <w:vAlign w:val="bottom"/>
              </w:tcPr>
              <w:p w14:paraId="4B440252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Date (01-January-2020)</w:t>
                </w:r>
              </w:p>
            </w:tc>
            <w:tc>
              <w:tcPr>
                <w:tcW w:w="3513" w:type="dxa"/>
                <w:shd w:val="clear" w:color="auto" w:fill="BDD6EE" w:themeFill="accent5" w:themeFillTint="66"/>
                <w:vAlign w:val="bottom"/>
              </w:tcPr>
              <w:p w14:paraId="7FE87DC8" w14:textId="1428D72D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Name of person conducting the drill (PRINT)</w:t>
                </w:r>
              </w:p>
            </w:tc>
          </w:tr>
          <w:tr w:rsidR="00B46346" w14:paraId="790249A3" w14:textId="77777777" w:rsidTr="00281AA0">
            <w:trPr>
              <w:trHeight w:val="380"/>
            </w:trPr>
            <w:tc>
              <w:tcPr>
                <w:tcW w:w="3324" w:type="dxa"/>
                <w:gridSpan w:val="3"/>
                <w:vAlign w:val="bottom"/>
              </w:tcPr>
              <w:p w14:paraId="6F3D6D59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3513" w:type="dxa"/>
                <w:shd w:val="clear" w:color="auto" w:fill="auto"/>
                <w:vAlign w:val="bottom"/>
              </w:tcPr>
              <w:p w14:paraId="2A31CEEF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3513" w:type="dxa"/>
                <w:shd w:val="clear" w:color="auto" w:fill="auto"/>
                <w:vAlign w:val="bottom"/>
              </w:tcPr>
              <w:p w14:paraId="2298D337" w14:textId="40E8487E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  <w:tr w:rsidR="00B46346" w14:paraId="6797AF09" w14:textId="77777777" w:rsidTr="003C7A55">
            <w:tc>
              <w:tcPr>
                <w:tcW w:w="10350" w:type="dxa"/>
                <w:gridSpan w:val="5"/>
                <w:shd w:val="clear" w:color="auto" w:fill="BDD6EE" w:themeFill="accent5" w:themeFillTint="66"/>
                <w:vAlign w:val="bottom"/>
              </w:tcPr>
              <w:p w14:paraId="2EFE4B58" w14:textId="7A372097" w:rsidR="00B46346" w:rsidRPr="00B46346" w:rsidRDefault="00B46346" w:rsidP="00A25C46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Full dress out or table top drill? (If not full dress out, explain why below)</w:t>
                </w:r>
              </w:p>
            </w:tc>
          </w:tr>
          <w:tr w:rsidR="00B46346" w14:paraId="2180059E" w14:textId="77777777" w:rsidTr="00281AA0">
            <w:trPr>
              <w:trHeight w:val="623"/>
            </w:trPr>
            <w:tc>
              <w:tcPr>
                <w:tcW w:w="10350" w:type="dxa"/>
                <w:gridSpan w:val="5"/>
                <w:shd w:val="clear" w:color="auto" w:fill="auto"/>
              </w:tcPr>
              <w:p w14:paraId="14FA0D77" w14:textId="7F8D2F6F" w:rsidR="00281AA0" w:rsidRDefault="00281AA0" w:rsidP="00B46346">
                <w:pPr>
                  <w:rPr>
                    <w:rFonts w:ascii="Arial" w:hAnsi="Arial" w:cs="Arial"/>
                    <w:i/>
                    <w:iCs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Cs w:val="28"/>
                  </w:rPr>
                  <w:t xml:space="preserve"> </w:t>
                </w:r>
                <w:r w:rsidR="00B46346" w:rsidRPr="00B46346">
                  <w:rPr>
                    <w:rFonts w:ascii="Arial" w:hAnsi="Arial" w:cs="Arial"/>
                    <w:i/>
                    <w:iCs/>
                    <w:szCs w:val="28"/>
                  </w:rPr>
                  <w:t>___</w:t>
                </w:r>
                <w:r>
                  <w:rPr>
                    <w:rFonts w:ascii="Arial" w:hAnsi="Arial" w:cs="Arial"/>
                    <w:i/>
                    <w:iCs/>
                    <w:szCs w:val="28"/>
                  </w:rPr>
                  <w:t>_</w:t>
                </w:r>
                <w:r w:rsidR="00B46346" w:rsidRPr="00B46346">
                  <w:rPr>
                    <w:rFonts w:ascii="Arial" w:hAnsi="Arial" w:cs="Arial"/>
                    <w:i/>
                    <w:iCs/>
                    <w:szCs w:val="28"/>
                  </w:rPr>
                  <w:t>_</w:t>
                </w:r>
                <w:r>
                  <w:rPr>
                    <w:rFonts w:ascii="Arial" w:hAnsi="Arial" w:cs="Arial"/>
                    <w:i/>
                    <w:iCs/>
                    <w:szCs w:val="28"/>
                  </w:rPr>
                  <w:t xml:space="preserve"> </w:t>
                </w:r>
                <w:r w:rsidR="00B46346"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Full Dress Out   </w:t>
                </w:r>
              </w:p>
              <w:p w14:paraId="707E162A" w14:textId="629143FB" w:rsidR="00B46346" w:rsidRPr="00B46346" w:rsidRDefault="00B46346" w:rsidP="00B46346">
                <w:pPr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 _____ Table Top </w:t>
                </w:r>
              </w:p>
            </w:tc>
          </w:tr>
          <w:tr w:rsidR="00B46346" w14:paraId="3CA8769E" w14:textId="77777777" w:rsidTr="00786DEE">
            <w:trPr>
              <w:trHeight w:val="398"/>
            </w:trPr>
            <w:tc>
              <w:tcPr>
                <w:tcW w:w="1350" w:type="dxa"/>
                <w:shd w:val="clear" w:color="auto" w:fill="BDD6EE" w:themeFill="accent5" w:themeFillTint="66"/>
                <w:vAlign w:val="bottom"/>
              </w:tcPr>
              <w:p w14:paraId="003FCE22" w14:textId="52A6F069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Start time</w:t>
                </w:r>
              </w:p>
            </w:tc>
            <w:tc>
              <w:tcPr>
                <w:tcW w:w="1440" w:type="dxa"/>
                <w:shd w:val="clear" w:color="auto" w:fill="BDD6EE" w:themeFill="accent5" w:themeFillTint="66"/>
                <w:vAlign w:val="bottom"/>
              </w:tcPr>
              <w:p w14:paraId="126D10E9" w14:textId="6961DFC2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End Time</w:t>
                </w:r>
              </w:p>
            </w:tc>
            <w:tc>
              <w:tcPr>
                <w:tcW w:w="7560" w:type="dxa"/>
                <w:gridSpan w:val="3"/>
                <w:shd w:val="clear" w:color="auto" w:fill="FFF2CC" w:themeFill="accent4" w:themeFillTint="33"/>
                <w:vAlign w:val="bottom"/>
              </w:tcPr>
              <w:p w14:paraId="6AD444CB" w14:textId="3CE841A4" w:rsidR="00B46346" w:rsidRPr="00B46346" w:rsidRDefault="00B46346" w:rsidP="00A25C46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Notes on crew performance, lessons learned </w:t>
                </w:r>
                <w:r w:rsidRPr="00786DEE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(REQUIRED)</w:t>
                </w:r>
              </w:p>
            </w:tc>
          </w:tr>
          <w:tr w:rsidR="001A0473" w14:paraId="18346AE6" w14:textId="77777777" w:rsidTr="001A0473">
            <w:trPr>
              <w:trHeight w:val="323"/>
            </w:trPr>
            <w:tc>
              <w:tcPr>
                <w:tcW w:w="1350" w:type="dxa"/>
                <w:shd w:val="clear" w:color="auto" w:fill="auto"/>
                <w:vAlign w:val="bottom"/>
              </w:tcPr>
              <w:p w14:paraId="2A3CA82B" w14:textId="77777777" w:rsidR="001A0473" w:rsidRPr="00B46346" w:rsidRDefault="001A0473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1440" w:type="dxa"/>
                <w:shd w:val="clear" w:color="auto" w:fill="auto"/>
                <w:vAlign w:val="bottom"/>
              </w:tcPr>
              <w:p w14:paraId="5455F417" w14:textId="53DEED26" w:rsidR="001A0473" w:rsidRPr="00B46346" w:rsidRDefault="001A0473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7560" w:type="dxa"/>
                <w:gridSpan w:val="3"/>
                <w:vMerge w:val="restart"/>
                <w:shd w:val="clear" w:color="auto" w:fill="auto"/>
                <w:vAlign w:val="bottom"/>
              </w:tcPr>
              <w:p w14:paraId="352AF823" w14:textId="77777777" w:rsidR="001A0473" w:rsidRPr="00B46346" w:rsidRDefault="001A0473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  <w:p w14:paraId="6DE57E8A" w14:textId="181AB9C8" w:rsidR="001A0473" w:rsidRPr="00B46346" w:rsidRDefault="001A0473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  <w:tr w:rsidR="001A0473" w14:paraId="463EB52D" w14:textId="77777777" w:rsidTr="001A0473">
            <w:trPr>
              <w:trHeight w:val="322"/>
            </w:trPr>
            <w:tc>
              <w:tcPr>
                <w:tcW w:w="1350" w:type="dxa"/>
                <w:shd w:val="clear" w:color="auto" w:fill="FFF2CC" w:themeFill="accent4" w:themeFillTint="33"/>
                <w:vAlign w:val="bottom"/>
              </w:tcPr>
              <w:p w14:paraId="3EB57F3C" w14:textId="1855D65D" w:rsidR="001A0473" w:rsidRPr="00B46346" w:rsidRDefault="001A0473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624492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HELM #</w:t>
                </w:r>
                <w:r>
                  <w:rPr>
                    <w:rFonts w:ascii="Arial" w:hAnsi="Arial" w:cs="Arial"/>
                    <w:b/>
                    <w:i/>
                    <w:iCs/>
                    <w:szCs w:val="28"/>
                  </w:rPr>
                  <w:sym w:font="Wingdings" w:char="F0E8"/>
                </w:r>
              </w:p>
            </w:tc>
            <w:tc>
              <w:tcPr>
                <w:tcW w:w="1440" w:type="dxa"/>
                <w:shd w:val="clear" w:color="auto" w:fill="auto"/>
                <w:vAlign w:val="bottom"/>
              </w:tcPr>
              <w:p w14:paraId="042623C5" w14:textId="1351A862" w:rsidR="001A0473" w:rsidRPr="00B46346" w:rsidRDefault="001A0473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7560" w:type="dxa"/>
                <w:gridSpan w:val="3"/>
                <w:vMerge/>
                <w:shd w:val="clear" w:color="auto" w:fill="auto"/>
                <w:vAlign w:val="bottom"/>
              </w:tcPr>
              <w:p w14:paraId="4636FAC2" w14:textId="77777777" w:rsidR="001A0473" w:rsidRPr="00B46346" w:rsidRDefault="001A0473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</w:tbl>
        <w:p w14:paraId="5D161C41" w14:textId="45C3074F" w:rsidR="002E144C" w:rsidRPr="001A0473" w:rsidRDefault="002E144C" w:rsidP="002E144C">
          <w:pPr>
            <w:jc w:val="center"/>
            <w:rPr>
              <w:rFonts w:ascii="Arial" w:hAnsi="Arial" w:cs="Arial"/>
              <w:i/>
              <w:iCs/>
              <w:color w:val="53758D"/>
              <w:sz w:val="2"/>
              <w:szCs w:val="28"/>
            </w:rPr>
          </w:pPr>
        </w:p>
        <w:tbl>
          <w:tblPr>
            <w:tblW w:w="10350" w:type="dxa"/>
            <w:tblInd w:w="-25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630"/>
            <w:gridCol w:w="3330"/>
            <w:gridCol w:w="1170"/>
            <w:gridCol w:w="540"/>
            <w:gridCol w:w="3600"/>
            <w:gridCol w:w="1080"/>
          </w:tblGrid>
          <w:tr w:rsidR="00B46346" w14:paraId="049C39B9" w14:textId="77777777" w:rsidTr="00B46346">
            <w:trPr>
              <w:trHeight w:hRule="exact" w:val="300"/>
            </w:trPr>
            <w:tc>
              <w:tcPr>
                <w:tcW w:w="630" w:type="dxa"/>
                <w:vAlign w:val="bottom"/>
              </w:tcPr>
              <w:p w14:paraId="4BE3337F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No.</w:t>
                </w:r>
              </w:p>
            </w:tc>
            <w:tc>
              <w:tcPr>
                <w:tcW w:w="3330" w:type="dxa"/>
                <w:vAlign w:val="bottom"/>
              </w:tcPr>
              <w:p w14:paraId="663B63F4" w14:textId="31468864" w:rsidR="005758A2" w:rsidRDefault="00A25C46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PRINTED </w:t>
                </w:r>
                <w:r w:rsidR="005758A2">
                  <w:rPr>
                    <w:rFonts w:ascii="Arial" w:hAnsi="Arial"/>
                    <w:b/>
                  </w:rPr>
                  <w:t>NAME</w:t>
                </w:r>
              </w:p>
            </w:tc>
            <w:tc>
              <w:tcPr>
                <w:tcW w:w="1170" w:type="dxa"/>
                <w:vAlign w:val="bottom"/>
              </w:tcPr>
              <w:p w14:paraId="0F767929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Initials</w:t>
                </w:r>
              </w:p>
            </w:tc>
            <w:tc>
              <w:tcPr>
                <w:tcW w:w="540" w:type="dxa"/>
                <w:vAlign w:val="bottom"/>
              </w:tcPr>
              <w:p w14:paraId="4F12D47D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No.</w:t>
                </w:r>
              </w:p>
            </w:tc>
            <w:tc>
              <w:tcPr>
                <w:tcW w:w="3600" w:type="dxa"/>
                <w:vAlign w:val="bottom"/>
              </w:tcPr>
              <w:p w14:paraId="206E9AE6" w14:textId="5368BC79" w:rsidR="005758A2" w:rsidRDefault="00A25C46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PRINTED </w:t>
                </w:r>
                <w:r w:rsidR="005758A2">
                  <w:rPr>
                    <w:rFonts w:ascii="Arial" w:hAnsi="Arial"/>
                    <w:b/>
                  </w:rPr>
                  <w:t>NAME</w:t>
                </w:r>
              </w:p>
            </w:tc>
            <w:tc>
              <w:tcPr>
                <w:tcW w:w="1080" w:type="dxa"/>
                <w:vAlign w:val="bottom"/>
              </w:tcPr>
              <w:p w14:paraId="4E393B13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Initials</w:t>
                </w:r>
              </w:p>
            </w:tc>
          </w:tr>
          <w:tr w:rsidR="00B46346" w14:paraId="13ADE2F6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785F1E4F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1.</w:t>
                </w:r>
              </w:p>
            </w:tc>
            <w:tc>
              <w:tcPr>
                <w:tcW w:w="3330" w:type="dxa"/>
              </w:tcPr>
              <w:p w14:paraId="741AAE10" w14:textId="77777777" w:rsidR="005758A2" w:rsidRDefault="005758A2" w:rsidP="00FC0517">
                <w:pPr>
                  <w:tabs>
                    <w:tab w:val="left" w:pos="2242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3E949546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652F62D6" w14:textId="2411B0C6" w:rsidR="005758A2" w:rsidRDefault="00A25C46" w:rsidP="00FC0517">
                <w:pPr>
                  <w:pStyle w:val="Body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13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65EFA5B9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5B59F52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5CDFAE6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0E8A680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2.</w:t>
                </w:r>
              </w:p>
            </w:tc>
            <w:tc>
              <w:tcPr>
                <w:tcW w:w="3330" w:type="dxa"/>
              </w:tcPr>
              <w:p w14:paraId="484839A4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15D82AD0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0EF2610" w14:textId="59B94388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14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1193E5A5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71DD9666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5C89618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C31ABAA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3.</w:t>
                </w:r>
              </w:p>
            </w:tc>
            <w:tc>
              <w:tcPr>
                <w:tcW w:w="3330" w:type="dxa"/>
              </w:tcPr>
              <w:p w14:paraId="689345DD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4EC1675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0268B47" w14:textId="5E6D9436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15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01B9F78A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565A2D51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6DE4FEDE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D6E83FB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4.</w:t>
                </w:r>
              </w:p>
            </w:tc>
            <w:tc>
              <w:tcPr>
                <w:tcW w:w="3330" w:type="dxa"/>
              </w:tcPr>
              <w:p w14:paraId="33CA0029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677505C6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0F6B77D1" w14:textId="7BC98613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16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28E03C35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D728855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60BC7E1B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5126A43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</w:t>
                </w:r>
              </w:p>
            </w:tc>
            <w:tc>
              <w:tcPr>
                <w:tcW w:w="3330" w:type="dxa"/>
              </w:tcPr>
              <w:p w14:paraId="2E833720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AE69599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7B05F9A7" w14:textId="7AF5507D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17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2F476B3D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61E9C878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162BACB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3A3EBBD5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</w:t>
                </w:r>
              </w:p>
            </w:tc>
            <w:tc>
              <w:tcPr>
                <w:tcW w:w="3330" w:type="dxa"/>
              </w:tcPr>
              <w:p w14:paraId="13B8B50C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30063898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79B5F1A3" w14:textId="11B6A71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18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5403F2EC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68B398D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0D19292F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248CCD4E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</w:t>
                </w:r>
              </w:p>
            </w:tc>
            <w:tc>
              <w:tcPr>
                <w:tcW w:w="3330" w:type="dxa"/>
              </w:tcPr>
              <w:p w14:paraId="48ACFC5B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2F5A12CA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D8FA028" w14:textId="2F5346E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19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79FFF106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6ACE72DB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16D87CA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94D99AA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8.</w:t>
                </w:r>
              </w:p>
            </w:tc>
            <w:tc>
              <w:tcPr>
                <w:tcW w:w="3330" w:type="dxa"/>
              </w:tcPr>
              <w:p w14:paraId="510CBAF7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06D7603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32553A97" w14:textId="3A4EEE28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20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0AB5831B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70736AE3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74A23AE4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A31F133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9.</w:t>
                </w:r>
              </w:p>
            </w:tc>
            <w:tc>
              <w:tcPr>
                <w:tcW w:w="3330" w:type="dxa"/>
              </w:tcPr>
              <w:p w14:paraId="38FEFAA8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28E2E3A9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344A210" w14:textId="121F57F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21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1B0A0739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6AC3CD27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727E8644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EBA21FC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10.</w:t>
                </w:r>
              </w:p>
            </w:tc>
            <w:tc>
              <w:tcPr>
                <w:tcW w:w="3330" w:type="dxa"/>
              </w:tcPr>
              <w:p w14:paraId="15B67C45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14CA0DA1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679938F" w14:textId="66C6B166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22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  <w:vAlign w:val="center"/>
              </w:tcPr>
              <w:p w14:paraId="211EA606" w14:textId="77777777" w:rsidR="005758A2" w:rsidRDefault="005758A2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2FD3FC30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11A243F7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7AF1CDD2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11.</w:t>
                </w:r>
              </w:p>
            </w:tc>
            <w:tc>
              <w:tcPr>
                <w:tcW w:w="3330" w:type="dxa"/>
              </w:tcPr>
              <w:p w14:paraId="2971D984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0FB269E8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4A95B1A9" w14:textId="46A6EAB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23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  <w:vAlign w:val="center"/>
              </w:tcPr>
              <w:p w14:paraId="6BCD8C10" w14:textId="77777777" w:rsidR="005758A2" w:rsidRDefault="005758A2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478342B0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71F2BD1E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9160F08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12.</w:t>
                </w:r>
              </w:p>
            </w:tc>
            <w:tc>
              <w:tcPr>
                <w:tcW w:w="3330" w:type="dxa"/>
              </w:tcPr>
              <w:p w14:paraId="7E4B7780" w14:textId="77777777" w:rsidR="005758A2" w:rsidRDefault="005758A2" w:rsidP="00FC0517">
                <w:pPr>
                  <w:pStyle w:val="Header"/>
                  <w:jc w:val="both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1170" w:type="dxa"/>
              </w:tcPr>
              <w:p w14:paraId="30346249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64AB5CDD" w14:textId="02166C54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24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  <w:vAlign w:val="center"/>
              </w:tcPr>
              <w:p w14:paraId="1D167C07" w14:textId="77777777" w:rsidR="005758A2" w:rsidRDefault="005758A2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02A0E80C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5758A2" w14:paraId="3C77F2C0" w14:textId="77777777" w:rsidTr="001A0473">
            <w:trPr>
              <w:trHeight w:hRule="exact" w:val="850"/>
            </w:trPr>
            <w:tc>
              <w:tcPr>
                <w:tcW w:w="10350" w:type="dxa"/>
                <w:gridSpan w:val="6"/>
                <w:vAlign w:val="center"/>
              </w:tcPr>
              <w:p w14:paraId="5A0852F8" w14:textId="77777777" w:rsidR="0074551C" w:rsidRPr="001A0473" w:rsidRDefault="0074551C" w:rsidP="0074551C">
                <w:pPr>
                  <w:pStyle w:val="Footer"/>
                  <w:rPr>
                    <w:rFonts w:ascii="Calibri" w:hAnsi="Calibri"/>
                    <w:b/>
                    <w:color w:val="943634"/>
                  </w:rPr>
                </w:pPr>
                <w:r w:rsidRPr="001A0473">
                  <w:rPr>
                    <w:rFonts w:ascii="Calibri" w:hAnsi="Calibri"/>
                    <w:b/>
                    <w:color w:val="943634"/>
                  </w:rPr>
                  <w:t>Monthly</w:t>
                </w:r>
                <w:r w:rsidRPr="001A0473">
                  <w:rPr>
                    <w:rFonts w:ascii="Calibri" w:hAnsi="Calibri"/>
                  </w:rPr>
                  <w:t xml:space="preserve">: operate fire pumps, inspect firefighter’s outfits, fixed and portable fire extinguishers, fire detection systems and alarms </w:t>
                </w:r>
                <w:r w:rsidRPr="001A0473">
                  <w:rPr>
                    <w:rFonts w:ascii="Calibri" w:hAnsi="Calibri"/>
                    <w:b/>
                    <w:color w:val="943634"/>
                  </w:rPr>
                  <w:t xml:space="preserve">| Quarterly </w:t>
                </w:r>
                <w:r w:rsidRPr="001A0473">
                  <w:rPr>
                    <w:rFonts w:ascii="Calibri" w:hAnsi="Calibri"/>
                  </w:rPr>
                  <w:t>test/ inspect fire mains, pumps, hydrants, hoses and nozzles, fire doors, ventilation systems and fire dampers</w:t>
                </w:r>
                <w:r w:rsidRPr="001A0473">
                  <w:rPr>
                    <w:rFonts w:ascii="Calibri" w:hAnsi="Calibri"/>
                    <w:b/>
                  </w:rPr>
                  <w:t xml:space="preserve"> </w:t>
                </w:r>
                <w:r w:rsidRPr="001A0473">
                  <w:rPr>
                    <w:rFonts w:ascii="Calibri" w:hAnsi="Calibri"/>
                    <w:b/>
                    <w:color w:val="943634"/>
                  </w:rPr>
                  <w:t>– MSC 1./Circ. 1432</w:t>
                </w:r>
              </w:p>
              <w:p w14:paraId="3E52E7BE" w14:textId="77777777" w:rsidR="002C719C" w:rsidRPr="008C1F63" w:rsidRDefault="002C719C" w:rsidP="0074551C">
                <w:pPr>
                  <w:pStyle w:val="Footer"/>
                  <w:rPr>
                    <w:rFonts w:ascii="Calibri" w:hAnsi="Calibri"/>
                    <w:b/>
                    <w:color w:val="943634"/>
                  </w:rPr>
                </w:pPr>
              </w:p>
              <w:p w14:paraId="3F9B1B6D" w14:textId="7A20DE9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5758A2" w14:paraId="4C0C71EF" w14:textId="77777777" w:rsidTr="001A0473">
            <w:trPr>
              <w:trHeight w:hRule="exact" w:val="2803"/>
            </w:trPr>
            <w:tc>
              <w:tcPr>
                <w:tcW w:w="10350" w:type="dxa"/>
                <w:gridSpan w:val="6"/>
              </w:tcPr>
              <w:p w14:paraId="6F58789B" w14:textId="77777777" w:rsidR="0074551C" w:rsidRDefault="0074551C" w:rsidP="0074551C">
                <w:pPr>
                  <w:pStyle w:val="Header"/>
                  <w:rPr>
                    <w:rFonts w:ascii="Arial" w:hAnsi="Arial"/>
                    <w:bCs/>
                    <w:sz w:val="20"/>
                  </w:rPr>
                </w:pPr>
                <w:r w:rsidRPr="0084339D">
                  <w:rPr>
                    <w:rFonts w:ascii="Arial" w:hAnsi="Arial"/>
                    <w:b/>
                    <w:bCs/>
                    <w:sz w:val="20"/>
                  </w:rPr>
                  <w:t>All hands sign in above</w:t>
                </w:r>
                <w:r w:rsidRPr="00483FF3">
                  <w:rPr>
                    <w:rFonts w:ascii="Arial" w:hAnsi="Arial"/>
                    <w:bCs/>
                    <w:sz w:val="20"/>
                  </w:rPr>
                  <w:t xml:space="preserve"> – Topics covered include:</w:t>
                </w:r>
              </w:p>
              <w:p w14:paraId="3017B8BD" w14:textId="77777777" w:rsidR="0074551C" w:rsidRPr="00483FF3" w:rsidRDefault="0074551C" w:rsidP="0074551C">
                <w:pPr>
                  <w:pStyle w:val="Header"/>
                  <w:rPr>
                    <w:rFonts w:ascii="Arial" w:hAnsi="Arial"/>
                    <w:sz w:val="20"/>
                  </w:rPr>
                </w:pPr>
                <w:r w:rsidRPr="00483FF3">
                  <w:rPr>
                    <w:rFonts w:ascii="Arial" w:hAnsi="Arial"/>
                    <w:sz w:val="20"/>
                  </w:rPr>
                  <w:t>A fire on a vessel is a very serious event and must be handled quickly and efficiently to save lives and minimize damage.  Everyone on the vessel may be expected to assist in this emergency.</w:t>
                </w:r>
              </w:p>
              <w:p w14:paraId="1916E9D4" w14:textId="77777777" w:rsidR="0074551C" w:rsidRPr="00483FF3" w:rsidRDefault="0074551C" w:rsidP="0074551C">
                <w:pPr>
                  <w:pStyle w:val="Header"/>
                  <w:numPr>
                    <w:ilvl w:val="0"/>
                    <w:numId w:val="5"/>
                  </w:numPr>
                  <w:tabs>
                    <w:tab w:val="clear" w:pos="4680"/>
                    <w:tab w:val="clear" w:pos="9360"/>
                  </w:tabs>
                  <w:rPr>
                    <w:rFonts w:ascii="Arial" w:hAnsi="Arial"/>
                    <w:sz w:val="20"/>
                  </w:rPr>
                </w:pPr>
                <w:r w:rsidRPr="00483FF3">
                  <w:rPr>
                    <w:rFonts w:ascii="Arial" w:hAnsi="Arial"/>
                    <w:sz w:val="20"/>
                  </w:rPr>
                  <w:t xml:space="preserve">Fire noticed- </w:t>
                </w:r>
                <w:r w:rsidRPr="00483FF3">
                  <w:rPr>
                    <w:rFonts w:ascii="Arial" w:hAnsi="Arial"/>
                    <w:b/>
                    <w:sz w:val="20"/>
                  </w:rPr>
                  <w:t>alert bridge to fire location</w:t>
                </w:r>
                <w:r w:rsidRPr="00483FF3">
                  <w:rPr>
                    <w:rFonts w:ascii="Arial" w:hAnsi="Arial"/>
                    <w:sz w:val="20"/>
                  </w:rPr>
                  <w:t>—sound alarm.</w:t>
                </w:r>
              </w:p>
              <w:p w14:paraId="1F152237" w14:textId="77777777" w:rsidR="0074551C" w:rsidRPr="00483FF3" w:rsidRDefault="0074551C" w:rsidP="0074551C">
                <w:pPr>
                  <w:pStyle w:val="Header"/>
                  <w:numPr>
                    <w:ilvl w:val="0"/>
                    <w:numId w:val="5"/>
                  </w:numPr>
                  <w:tabs>
                    <w:tab w:val="clear" w:pos="4680"/>
                    <w:tab w:val="clear" w:pos="9360"/>
                  </w:tabs>
                  <w:rPr>
                    <w:rFonts w:ascii="Arial" w:hAnsi="Arial"/>
                    <w:sz w:val="20"/>
                  </w:rPr>
                </w:pPr>
                <w:r w:rsidRPr="00483FF3">
                  <w:rPr>
                    <w:rFonts w:ascii="Arial" w:hAnsi="Arial"/>
                    <w:sz w:val="20"/>
                  </w:rPr>
                  <w:t xml:space="preserve">Fire team musters and dresses out.  </w:t>
                </w:r>
              </w:p>
              <w:p w14:paraId="08CE544D" w14:textId="77777777" w:rsidR="0074551C" w:rsidRPr="00483FF3" w:rsidRDefault="0074551C" w:rsidP="0074551C">
                <w:pPr>
                  <w:pStyle w:val="Header"/>
                  <w:numPr>
                    <w:ilvl w:val="0"/>
                    <w:numId w:val="5"/>
                  </w:numPr>
                  <w:tabs>
                    <w:tab w:val="clear" w:pos="4680"/>
                    <w:tab w:val="clear" w:pos="9360"/>
                  </w:tabs>
                  <w:rPr>
                    <w:rFonts w:ascii="Arial" w:hAnsi="Arial"/>
                    <w:sz w:val="20"/>
                  </w:rPr>
                </w:pPr>
                <w:r w:rsidRPr="00483FF3">
                  <w:rPr>
                    <w:rFonts w:ascii="Arial" w:hAnsi="Arial"/>
                    <w:sz w:val="20"/>
                  </w:rPr>
                  <w:t>Engineers head to engine room (if possible).</w:t>
                </w:r>
              </w:p>
              <w:p w14:paraId="6E84C9EA" w14:textId="77777777" w:rsidR="0074551C" w:rsidRDefault="0074551C" w:rsidP="0074551C">
                <w:pPr>
                  <w:pStyle w:val="Header"/>
                  <w:numPr>
                    <w:ilvl w:val="0"/>
                    <w:numId w:val="5"/>
                  </w:numPr>
                  <w:tabs>
                    <w:tab w:val="clear" w:pos="4680"/>
                    <w:tab w:val="clear" w:pos="9360"/>
                  </w:tabs>
                  <w:rPr>
                    <w:rFonts w:ascii="Arial" w:hAnsi="Arial"/>
                    <w:sz w:val="20"/>
                  </w:rPr>
                </w:pPr>
                <w:r w:rsidRPr="001B3E84">
                  <w:rPr>
                    <w:rFonts w:ascii="Arial" w:hAnsi="Arial"/>
                    <w:b/>
                    <w:sz w:val="20"/>
                  </w:rPr>
                  <w:t>ALL personnel</w:t>
                </w:r>
                <w:r>
                  <w:rPr>
                    <w:rFonts w:ascii="Arial" w:hAnsi="Arial"/>
                    <w:sz w:val="20"/>
                  </w:rPr>
                  <w:t xml:space="preserve"> (science teams, client reps, medics, MMOs, etc.) not participating as part of a fire team immediately muster and put on</w:t>
                </w:r>
                <w:r w:rsidRPr="00483FF3">
                  <w:rPr>
                    <w:rFonts w:ascii="Arial" w:hAnsi="Arial"/>
                    <w:sz w:val="20"/>
                  </w:rPr>
                  <w:t xml:space="preserve"> life jackets at muster station</w:t>
                </w:r>
                <w:r>
                  <w:rPr>
                    <w:rFonts w:ascii="Arial" w:hAnsi="Arial"/>
                    <w:sz w:val="20"/>
                  </w:rPr>
                  <w:t xml:space="preserve">.  </w:t>
                </w:r>
              </w:p>
              <w:p w14:paraId="7742FBD5" w14:textId="77777777" w:rsidR="0074551C" w:rsidRDefault="0074551C" w:rsidP="0074551C">
                <w:pPr>
                  <w:pStyle w:val="Header"/>
                  <w:numPr>
                    <w:ilvl w:val="0"/>
                    <w:numId w:val="5"/>
                  </w:numPr>
                  <w:tabs>
                    <w:tab w:val="clear" w:pos="4680"/>
                    <w:tab w:val="clear" w:pos="9360"/>
                  </w:tabs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 xml:space="preserve">Head </w:t>
                </w:r>
                <w:proofErr w:type="gramStart"/>
                <w:r>
                  <w:rPr>
                    <w:rFonts w:ascii="Arial" w:hAnsi="Arial"/>
                    <w:b/>
                    <w:sz w:val="20"/>
                  </w:rPr>
                  <w:t>count at muster station</w:t>
                </w:r>
                <w:r>
                  <w:rPr>
                    <w:rFonts w:ascii="Arial" w:hAnsi="Arial"/>
                    <w:sz w:val="20"/>
                  </w:rPr>
                  <w:t>- ensure</w:t>
                </w:r>
                <w:proofErr w:type="gramEnd"/>
                <w:r w:rsidRPr="00CA0898">
                  <w:rPr>
                    <w:rFonts w:ascii="Arial" w:hAnsi="Arial"/>
                    <w:sz w:val="20"/>
                  </w:rPr>
                  <w:t xml:space="preserve"> all personnel are accounted for.  </w:t>
                </w:r>
              </w:p>
              <w:p w14:paraId="5FC414E3" w14:textId="77777777" w:rsidR="0074551C" w:rsidRPr="00CA0898" w:rsidRDefault="0074551C" w:rsidP="0074551C">
                <w:pPr>
                  <w:pStyle w:val="Header"/>
                  <w:numPr>
                    <w:ilvl w:val="0"/>
                    <w:numId w:val="5"/>
                  </w:numPr>
                  <w:tabs>
                    <w:tab w:val="clear" w:pos="4680"/>
                    <w:tab w:val="clear" w:pos="9360"/>
                  </w:tabs>
                  <w:rPr>
                    <w:rFonts w:ascii="Arial" w:hAnsi="Arial"/>
                    <w:sz w:val="20"/>
                  </w:rPr>
                </w:pPr>
                <w:r w:rsidRPr="00CA0898">
                  <w:rPr>
                    <w:rFonts w:ascii="Arial" w:hAnsi="Arial"/>
                    <w:sz w:val="20"/>
                  </w:rPr>
                  <w:t xml:space="preserve">Fire pumps initiated and fire team attacks fire.  </w:t>
                </w:r>
              </w:p>
              <w:p w14:paraId="4BC12745" w14:textId="006221B5" w:rsidR="005758A2" w:rsidRPr="00B91074" w:rsidRDefault="0074551C" w:rsidP="0074551C">
                <w:pPr>
                  <w:pStyle w:val="Header"/>
                  <w:numPr>
                    <w:ilvl w:val="0"/>
                    <w:numId w:val="5"/>
                  </w:numPr>
                  <w:tabs>
                    <w:tab w:val="clear" w:pos="4680"/>
                    <w:tab w:val="clear" w:pos="9360"/>
                  </w:tabs>
                  <w:rPr>
                    <w:rFonts w:ascii="Arial" w:hAnsi="Arial"/>
                    <w:bCs/>
                    <w:sz w:val="20"/>
                  </w:rPr>
                </w:pPr>
                <w:r w:rsidRPr="00483FF3">
                  <w:rPr>
                    <w:rFonts w:ascii="Arial" w:hAnsi="Arial"/>
                    <w:sz w:val="20"/>
                  </w:rPr>
                  <w:t>Fire is controlled, overhauled, and a watch is posted until it is confirmed that the fire has been extinguished.</w:t>
                </w:r>
              </w:p>
            </w:tc>
          </w:tr>
        </w:tbl>
        <w:p w14:paraId="311C32D2" w14:textId="1CB94F1E" w:rsidR="005C7C4B" w:rsidRDefault="00DB6566"/>
      </w:sdtContent>
    </w:sdt>
    <w:sectPr w:rsidR="005C7C4B" w:rsidSect="00B463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20" w:right="1440" w:bottom="990" w:left="1440" w:header="0" w:footer="6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AC4E8" w14:textId="77777777" w:rsidR="00DB6566" w:rsidRDefault="00DB6566" w:rsidP="002D2645">
      <w:pPr>
        <w:spacing w:after="0" w:line="240" w:lineRule="auto"/>
      </w:pPr>
      <w:r>
        <w:separator/>
      </w:r>
    </w:p>
  </w:endnote>
  <w:endnote w:type="continuationSeparator" w:id="0">
    <w:p w14:paraId="2E602450" w14:textId="77777777" w:rsidR="00DB6566" w:rsidRDefault="00DB6566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2F0B0" w14:textId="77777777" w:rsidR="00466182" w:rsidRDefault="004661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10350" w:type="dxa"/>
      <w:tblInd w:w="-252" w:type="dxa"/>
      <w:tblLook w:val="04A0" w:firstRow="1" w:lastRow="0" w:firstColumn="1" w:lastColumn="0" w:noHBand="0" w:noVBand="1"/>
    </w:tblPr>
    <w:tblGrid>
      <w:gridCol w:w="1980"/>
      <w:gridCol w:w="3780"/>
      <w:gridCol w:w="2610"/>
      <w:gridCol w:w="1980"/>
    </w:tblGrid>
    <w:tr w:rsidR="00CF0DC2" w14:paraId="23D05915" w14:textId="77777777" w:rsidTr="00281AA0">
      <w:trPr>
        <w:trHeight w:val="304"/>
      </w:trPr>
      <w:tc>
        <w:tcPr>
          <w:tcW w:w="1980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F71E0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78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EB7A26D" w14:textId="5B822B37" w:rsidR="00CF0DC2" w:rsidRDefault="00B46346" w:rsidP="001A0473">
          <w:pPr>
            <w:tabs>
              <w:tab w:val="center" w:pos="4680"/>
              <w:tab w:val="right" w:pos="9360"/>
            </w:tabs>
          </w:pPr>
          <w:r>
            <w:t xml:space="preserve">Drill- </w:t>
          </w:r>
          <w:r w:rsidR="00466182">
            <w:t>Fire</w:t>
          </w:r>
          <w:bookmarkStart w:id="0" w:name="_GoBack"/>
          <w:bookmarkEnd w:id="0"/>
        </w:p>
      </w:tc>
      <w:tc>
        <w:tcPr>
          <w:tcW w:w="261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5DEF403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98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543C45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75A25395" w14:textId="77777777" w:rsidTr="00281AA0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AF650CD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7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2686779B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61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FA7327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C47480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12356A12" w14:textId="77777777" w:rsidTr="00281AA0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6F6D79AE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7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5E2007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61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5A38E9F6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474718F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5E9CAD21" w14:textId="77777777" w:rsidTr="00281AA0">
      <w:trPr>
        <w:trHeight w:val="287"/>
      </w:trPr>
      <w:tc>
        <w:tcPr>
          <w:tcW w:w="837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2632F6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0C20BA6D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466182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466182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CF0DC2" w14:paraId="1D791A2E" w14:textId="77777777" w:rsidTr="00CF0DC2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1CDCDA3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FACAD66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Incident- Witness Form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E85031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4FD4457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09F55AD0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49EE228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4FAFDB14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28746B07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53AC071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6780649F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24A9940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8A0F922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2825B59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0DF768E9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090E2E27" w14:textId="77777777" w:rsidTr="00CF0DC2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43A1078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13AA5867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450BB602" w14:textId="77777777" w:rsidR="00714AB4" w:rsidRDefault="00714AB4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837DD" w14:textId="77777777" w:rsidR="00DB6566" w:rsidRDefault="00DB6566" w:rsidP="002D2645">
      <w:pPr>
        <w:spacing w:after="0" w:line="240" w:lineRule="auto"/>
      </w:pPr>
      <w:r>
        <w:separator/>
      </w:r>
    </w:p>
  </w:footnote>
  <w:footnote w:type="continuationSeparator" w:id="0">
    <w:p w14:paraId="36039CBE" w14:textId="77777777" w:rsidR="00DB6566" w:rsidRDefault="00DB6566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BE0F8" w14:textId="77777777" w:rsidR="00466182" w:rsidRDefault="004661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133B970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3378476D"/>
    <w:multiLevelType w:val="hybridMultilevel"/>
    <w:tmpl w:val="BB3A3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610C1"/>
    <w:multiLevelType w:val="hybridMultilevel"/>
    <w:tmpl w:val="E58E0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25D2F"/>
    <w:rsid w:val="00030ACD"/>
    <w:rsid w:val="000656A6"/>
    <w:rsid w:val="000A269C"/>
    <w:rsid w:val="000B25BF"/>
    <w:rsid w:val="000E42A6"/>
    <w:rsid w:val="001073FD"/>
    <w:rsid w:val="00160500"/>
    <w:rsid w:val="001A0473"/>
    <w:rsid w:val="001D77DD"/>
    <w:rsid w:val="00220E2F"/>
    <w:rsid w:val="00281AA0"/>
    <w:rsid w:val="002C719C"/>
    <w:rsid w:val="002D2645"/>
    <w:rsid w:val="002E144C"/>
    <w:rsid w:val="002F0434"/>
    <w:rsid w:val="0032126B"/>
    <w:rsid w:val="003F5AA9"/>
    <w:rsid w:val="00466182"/>
    <w:rsid w:val="0047785D"/>
    <w:rsid w:val="004C71B0"/>
    <w:rsid w:val="004D3486"/>
    <w:rsid w:val="004F3DCB"/>
    <w:rsid w:val="0052263C"/>
    <w:rsid w:val="00550FD4"/>
    <w:rsid w:val="005758A2"/>
    <w:rsid w:val="005C7C4B"/>
    <w:rsid w:val="005D710F"/>
    <w:rsid w:val="006635BB"/>
    <w:rsid w:val="0068412B"/>
    <w:rsid w:val="006C686C"/>
    <w:rsid w:val="006F51A5"/>
    <w:rsid w:val="00702BD9"/>
    <w:rsid w:val="00714AB4"/>
    <w:rsid w:val="0073260F"/>
    <w:rsid w:val="00733FDB"/>
    <w:rsid w:val="00736A7B"/>
    <w:rsid w:val="0074551C"/>
    <w:rsid w:val="0074572E"/>
    <w:rsid w:val="00774560"/>
    <w:rsid w:val="00786DEE"/>
    <w:rsid w:val="007A65A5"/>
    <w:rsid w:val="007B6532"/>
    <w:rsid w:val="007C4A4B"/>
    <w:rsid w:val="007D100E"/>
    <w:rsid w:val="007D7722"/>
    <w:rsid w:val="00823B76"/>
    <w:rsid w:val="00867B5F"/>
    <w:rsid w:val="008F5E84"/>
    <w:rsid w:val="00923A0B"/>
    <w:rsid w:val="00947E33"/>
    <w:rsid w:val="00947FBC"/>
    <w:rsid w:val="009815BC"/>
    <w:rsid w:val="00987B61"/>
    <w:rsid w:val="009E0263"/>
    <w:rsid w:val="009E556F"/>
    <w:rsid w:val="009F4247"/>
    <w:rsid w:val="009F70C1"/>
    <w:rsid w:val="00A06056"/>
    <w:rsid w:val="00A13344"/>
    <w:rsid w:val="00A25C46"/>
    <w:rsid w:val="00A27E10"/>
    <w:rsid w:val="00A44FED"/>
    <w:rsid w:val="00A622EE"/>
    <w:rsid w:val="00A723AB"/>
    <w:rsid w:val="00B054B2"/>
    <w:rsid w:val="00B1281A"/>
    <w:rsid w:val="00B358EE"/>
    <w:rsid w:val="00B440A2"/>
    <w:rsid w:val="00B46346"/>
    <w:rsid w:val="00B53964"/>
    <w:rsid w:val="00B94AC6"/>
    <w:rsid w:val="00B94ADB"/>
    <w:rsid w:val="00BA7C58"/>
    <w:rsid w:val="00BD32C7"/>
    <w:rsid w:val="00C0134C"/>
    <w:rsid w:val="00C47E97"/>
    <w:rsid w:val="00C63B1E"/>
    <w:rsid w:val="00C72DD2"/>
    <w:rsid w:val="00CA1C1B"/>
    <w:rsid w:val="00CA3E12"/>
    <w:rsid w:val="00CA4430"/>
    <w:rsid w:val="00CC06CC"/>
    <w:rsid w:val="00CD63B7"/>
    <w:rsid w:val="00CE4765"/>
    <w:rsid w:val="00CF0DC2"/>
    <w:rsid w:val="00D0004E"/>
    <w:rsid w:val="00D11A70"/>
    <w:rsid w:val="00D30CF9"/>
    <w:rsid w:val="00D4282D"/>
    <w:rsid w:val="00D83E07"/>
    <w:rsid w:val="00D94875"/>
    <w:rsid w:val="00DA5BB0"/>
    <w:rsid w:val="00DB37AA"/>
    <w:rsid w:val="00DB6566"/>
    <w:rsid w:val="00E54346"/>
    <w:rsid w:val="00EC67EA"/>
    <w:rsid w:val="00ED0620"/>
    <w:rsid w:val="00F03A26"/>
    <w:rsid w:val="00F73713"/>
    <w:rsid w:val="00FA5F33"/>
    <w:rsid w:val="00FC3672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8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758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58A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8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758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58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10622-FF22-40CF-8D25-09A333C4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5</cp:revision>
  <cp:lastPrinted>2020-06-02T15:31:00Z</cp:lastPrinted>
  <dcterms:created xsi:type="dcterms:W3CDTF">2020-07-07T18:16:00Z</dcterms:created>
  <dcterms:modified xsi:type="dcterms:W3CDTF">2020-07-07T19:11:00Z</dcterms:modified>
</cp:coreProperties>
</file>